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B66E" w14:textId="573AC031" w:rsidR="00501E2E" w:rsidRDefault="00E117D8" w:rsidP="00501E2E">
      <w:pPr>
        <w:pStyle w:val="Heading1"/>
        <w:spacing w:before="0"/>
        <w:jc w:val="center"/>
        <w:rPr>
          <w:rFonts w:eastAsia="Times New Roman"/>
          <w:b/>
          <w:bCs/>
        </w:rPr>
      </w:pPr>
      <w:r>
        <w:rPr>
          <w:rFonts w:eastAsia="Times New Roman"/>
          <w:b/>
          <w:bCs/>
          <w:noProof/>
        </w:rPr>
        <w:drawing>
          <wp:inline distT="0" distB="0" distL="0" distR="0" wp14:anchorId="03EBEF79" wp14:editId="3917FDEC">
            <wp:extent cx="6858000" cy="1600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0" cy="1600200"/>
                    </a:xfrm>
                    <a:prstGeom prst="rect">
                      <a:avLst/>
                    </a:prstGeom>
                  </pic:spPr>
                </pic:pic>
              </a:graphicData>
            </a:graphic>
          </wp:inline>
        </w:drawing>
      </w:r>
    </w:p>
    <w:p w14:paraId="6F3348B6" w14:textId="13B9DE62" w:rsidR="00501E2E" w:rsidRPr="00501E2E" w:rsidRDefault="00501E2E" w:rsidP="00501E2E">
      <w:pPr>
        <w:pStyle w:val="Heading1"/>
        <w:spacing w:before="0"/>
        <w:jc w:val="center"/>
        <w:rPr>
          <w:rFonts w:eastAsia="Times New Roman"/>
          <w:b/>
          <w:bCs/>
        </w:rPr>
      </w:pPr>
      <w:r w:rsidRPr="00501E2E">
        <w:rPr>
          <w:rFonts w:eastAsia="Times New Roman"/>
          <w:b/>
          <w:bCs/>
          <w:color w:val="7030A0"/>
          <w:sz w:val="44"/>
          <w:szCs w:val="44"/>
        </w:rPr>
        <w:t>CALL FOR PROPOSALS - SUBMISSION INSTRUCTIONS</w:t>
      </w:r>
    </w:p>
    <w:p w14:paraId="1D7973F1" w14:textId="110C2161" w:rsidR="00501E2E" w:rsidRPr="00501E2E" w:rsidRDefault="00501E2E" w:rsidP="00501E2E">
      <w:pPr>
        <w:pStyle w:val="Heading1"/>
        <w:rPr>
          <w:rFonts w:eastAsia="Times New Roman"/>
          <w:b/>
          <w:bCs/>
          <w:sz w:val="24"/>
          <w:szCs w:val="24"/>
          <w:u w:val="single"/>
        </w:rPr>
      </w:pPr>
      <w:r w:rsidRPr="00501E2E">
        <w:rPr>
          <w:rFonts w:eastAsia="Times New Roman"/>
          <w:b/>
          <w:bCs/>
          <w:color w:val="7030A0"/>
          <w:u w:val="single"/>
        </w:rPr>
        <w:t xml:space="preserve">I.  </w:t>
      </w:r>
      <w:r w:rsidR="00E117D8">
        <w:rPr>
          <w:rFonts w:eastAsia="Times New Roman"/>
          <w:b/>
          <w:bCs/>
          <w:color w:val="7030A0"/>
          <w:u w:val="single"/>
        </w:rPr>
        <w:t xml:space="preserve">VIRTUAL </w:t>
      </w:r>
      <w:r w:rsidRPr="00501E2E">
        <w:rPr>
          <w:rFonts w:eastAsia="Times New Roman"/>
          <w:b/>
          <w:bCs/>
          <w:color w:val="7030A0"/>
          <w:u w:val="single"/>
        </w:rPr>
        <w:t>PRESENTATION FORMAT TYPE</w:t>
      </w:r>
    </w:p>
    <w:p w14:paraId="5761A7E9" w14:textId="77777777" w:rsidR="00501E2E" w:rsidRPr="00501E2E" w:rsidRDefault="00501E2E" w:rsidP="00501E2E">
      <w:pPr>
        <w:spacing w:before="100" w:beforeAutospacing="1" w:after="0" w:line="210" w:lineRule="atLeast"/>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u w:val="single"/>
        </w:rPr>
        <w:t>Workshop</w:t>
      </w:r>
    </w:p>
    <w:p w14:paraId="58737ACC" w14:textId="0B0D1CC9" w:rsidR="00501E2E" w:rsidRPr="00501E2E" w:rsidRDefault="00501E2E" w:rsidP="00501E2E">
      <w:pPr>
        <w:spacing w:before="100" w:beforeAutospacing="1" w:after="0" w:line="210" w:lineRule="atLeast"/>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 xml:space="preserve">Workshops are interactive learning sessions designed to facilitate skill-building. Most workshops should be designed for delivery to all participants (100-130 participants), but some may be designed for smaller breakout audiences (25-30 participants). </w:t>
      </w:r>
      <w:r w:rsidRPr="00E117D8">
        <w:rPr>
          <w:rFonts w:ascii="Times New Roman" w:eastAsia="Times New Roman" w:hAnsi="Times New Roman" w:cs="Times New Roman"/>
          <w:sz w:val="21"/>
          <w:szCs w:val="21"/>
        </w:rPr>
        <w:t>Duration: 60 minutes</w:t>
      </w:r>
    </w:p>
    <w:p w14:paraId="26D216BA" w14:textId="77777777" w:rsidR="00501E2E" w:rsidRPr="00501E2E" w:rsidRDefault="00501E2E" w:rsidP="00501E2E">
      <w:pPr>
        <w:spacing w:before="100" w:beforeAutospacing="1" w:after="0" w:line="210" w:lineRule="atLeast"/>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u w:val="single"/>
        </w:rPr>
        <w:t>Education Discussion Group Session (</w:t>
      </w:r>
      <w:proofErr w:type="spellStart"/>
      <w:r w:rsidRPr="00501E2E">
        <w:rPr>
          <w:rFonts w:ascii="Times New Roman" w:eastAsia="Times New Roman" w:hAnsi="Times New Roman" w:cs="Times New Roman"/>
          <w:b/>
          <w:bCs/>
          <w:sz w:val="21"/>
          <w:szCs w:val="21"/>
          <w:u w:val="single"/>
        </w:rPr>
        <w:t>EDGrS</w:t>
      </w:r>
      <w:proofErr w:type="spellEnd"/>
      <w:r w:rsidRPr="00501E2E">
        <w:rPr>
          <w:rFonts w:ascii="Times New Roman" w:eastAsia="Times New Roman" w:hAnsi="Times New Roman" w:cs="Times New Roman"/>
          <w:b/>
          <w:bCs/>
          <w:sz w:val="21"/>
          <w:szCs w:val="21"/>
          <w:u w:val="single"/>
        </w:rPr>
        <w:t>)</w:t>
      </w:r>
    </w:p>
    <w:p w14:paraId="64BE97A3" w14:textId="77777777" w:rsidR="00501E2E" w:rsidRPr="00501E2E" w:rsidRDefault="00501E2E" w:rsidP="00501E2E">
      <w:pPr>
        <w:spacing w:before="100" w:beforeAutospacing="1" w:after="100" w:afterAutospacing="1" w:line="210" w:lineRule="atLeast"/>
        <w:rPr>
          <w:rFonts w:ascii="Times New Roman" w:eastAsia="Times New Roman" w:hAnsi="Times New Roman" w:cs="Times New Roman"/>
          <w:sz w:val="24"/>
          <w:szCs w:val="24"/>
        </w:rPr>
      </w:pPr>
      <w:proofErr w:type="spellStart"/>
      <w:r w:rsidRPr="00501E2E">
        <w:rPr>
          <w:rFonts w:ascii="Times New Roman" w:eastAsia="Times New Roman" w:hAnsi="Times New Roman" w:cs="Times New Roman"/>
          <w:sz w:val="21"/>
          <w:szCs w:val="21"/>
        </w:rPr>
        <w:t>EGDrS</w:t>
      </w:r>
      <w:proofErr w:type="spellEnd"/>
      <w:r w:rsidRPr="00501E2E">
        <w:rPr>
          <w:rFonts w:ascii="Times New Roman" w:eastAsia="Times New Roman" w:hAnsi="Times New Roman" w:cs="Times New Roman"/>
          <w:sz w:val="21"/>
          <w:szCs w:val="21"/>
        </w:rPr>
        <w:t xml:space="preserve"> are led by 1-2 facilitators who guide participants through discussion of an educational issue or theme. Duration: 60 minutes, including a </w:t>
      </w:r>
      <w:r w:rsidRPr="00501E2E">
        <w:rPr>
          <w:rFonts w:ascii="Times New Roman" w:eastAsia="Times New Roman" w:hAnsi="Times New Roman" w:cs="Times New Roman"/>
          <w:b/>
          <w:bCs/>
          <w:sz w:val="21"/>
          <w:szCs w:val="21"/>
        </w:rPr>
        <w:t>brief</w:t>
      </w:r>
      <w:r w:rsidRPr="00501E2E">
        <w:rPr>
          <w:rFonts w:ascii="Times New Roman" w:eastAsia="Times New Roman" w:hAnsi="Times New Roman" w:cs="Times New Roman"/>
          <w:sz w:val="21"/>
          <w:szCs w:val="21"/>
        </w:rPr>
        <w:t xml:space="preserve"> introduction (&lt;5 minutes and up to three slides) by the facilitators followed by a discussion amongst the attendees.  </w:t>
      </w:r>
      <w:r w:rsidRPr="00501E2E">
        <w:rPr>
          <w:rFonts w:ascii="Times New Roman" w:eastAsia="Times New Roman" w:hAnsi="Times New Roman" w:cs="Times New Roman"/>
          <w:i/>
          <w:iCs/>
          <w:sz w:val="21"/>
          <w:szCs w:val="21"/>
        </w:rPr>
        <w:t>NOTE: These sessions should NOT be used as time to deliver ‘short talks’.</w:t>
      </w:r>
    </w:p>
    <w:p w14:paraId="7CB2B1AC" w14:textId="77777777" w:rsidR="00501E2E" w:rsidRPr="00501E2E" w:rsidRDefault="00501E2E" w:rsidP="00501E2E">
      <w:pPr>
        <w:spacing w:before="100" w:beforeAutospacing="1" w:after="0" w:line="210" w:lineRule="atLeast"/>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u w:val="single"/>
        </w:rPr>
        <w:t>Panel Discussion</w:t>
      </w:r>
    </w:p>
    <w:p w14:paraId="6E5702C0" w14:textId="77777777" w:rsidR="00501E2E" w:rsidRPr="00501E2E" w:rsidRDefault="00501E2E" w:rsidP="00501E2E">
      <w:pPr>
        <w:spacing w:after="100" w:afterAutospacing="1" w:line="210" w:lineRule="atLeast"/>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Panel Discussions explore a range of perspectives and approaches to a well-defined educational issue. Duration: 60 minutes.  Begins with a &lt;</w:t>
      </w:r>
      <w:r w:rsidRPr="00501E2E">
        <w:rPr>
          <w:rFonts w:ascii="Times New Roman" w:eastAsia="Times New Roman" w:hAnsi="Times New Roman" w:cs="Times New Roman"/>
          <w:b/>
          <w:bCs/>
          <w:sz w:val="21"/>
          <w:szCs w:val="21"/>
        </w:rPr>
        <w:t>5 minute</w:t>
      </w:r>
      <w:r w:rsidRPr="00501E2E">
        <w:rPr>
          <w:rFonts w:ascii="Times New Roman" w:eastAsia="Times New Roman" w:hAnsi="Times New Roman" w:cs="Times New Roman"/>
          <w:sz w:val="21"/>
          <w:szCs w:val="21"/>
        </w:rPr>
        <w:t xml:space="preserve"> presentation by a moderator and &lt; 2 minute presentation by each co-panelist and is followed by a discussion with panel and audience. Limit of five panelists, including the moderator.  The panel discussion should address specific questions or issues clearly stated by the moderator. </w:t>
      </w:r>
      <w:r w:rsidRPr="00501E2E">
        <w:rPr>
          <w:rFonts w:ascii="Times New Roman" w:eastAsia="Times New Roman" w:hAnsi="Times New Roman" w:cs="Times New Roman"/>
          <w:i/>
          <w:iCs/>
          <w:sz w:val="21"/>
          <w:szCs w:val="21"/>
          <w:u w:val="single"/>
        </w:rPr>
        <w:t>NOTE</w:t>
      </w:r>
      <w:r w:rsidRPr="00501E2E">
        <w:rPr>
          <w:rFonts w:ascii="Times New Roman" w:eastAsia="Times New Roman" w:hAnsi="Times New Roman" w:cs="Times New Roman"/>
          <w:i/>
          <w:iCs/>
          <w:sz w:val="21"/>
          <w:szCs w:val="21"/>
        </w:rPr>
        <w:t>: Panel moderator MUST ensure that adequate time is preserved for meaningful discussion with the audience and will manage the discussion to prevent a monopoly by individual audience or panel members.</w:t>
      </w:r>
    </w:p>
    <w:p w14:paraId="1B1175EA" w14:textId="77777777" w:rsidR="00501E2E" w:rsidRPr="00501E2E" w:rsidRDefault="00501E2E" w:rsidP="00501E2E">
      <w:pPr>
        <w:pStyle w:val="Heading1"/>
        <w:rPr>
          <w:rFonts w:eastAsia="Times New Roman"/>
          <w:b/>
          <w:bCs/>
          <w:sz w:val="24"/>
          <w:szCs w:val="24"/>
          <w:u w:val="single"/>
        </w:rPr>
      </w:pPr>
      <w:r w:rsidRPr="00501E2E">
        <w:rPr>
          <w:rFonts w:eastAsia="Times New Roman"/>
          <w:b/>
          <w:bCs/>
          <w:color w:val="7030A0"/>
          <w:u w:val="single"/>
        </w:rPr>
        <w:t>II.  PROPOSAL CONTACT &amp; CO-AUTHOR INFORMATION</w:t>
      </w:r>
    </w:p>
    <w:p w14:paraId="043C99FA" w14:textId="651E2EB7" w:rsidR="00501E2E" w:rsidRPr="00501E2E" w:rsidRDefault="00501E2E" w:rsidP="00501E2E">
      <w:pPr>
        <w:spacing w:before="100" w:beforeAutospacing="1" w:after="0" w:line="210" w:lineRule="atLeast"/>
        <w:rPr>
          <w:rFonts w:ascii="Times New Roman" w:eastAsia="Times New Roman" w:hAnsi="Times New Roman" w:cs="Times New Roman"/>
          <w:sz w:val="24"/>
          <w:szCs w:val="24"/>
        </w:rPr>
      </w:pPr>
      <w:r w:rsidRPr="00501E2E">
        <w:rPr>
          <w:rFonts w:ascii="Arial" w:eastAsia="Times New Roman" w:hAnsi="Arial" w:cs="Arial"/>
          <w:b/>
          <w:bCs/>
          <w:color w:val="FF6C00"/>
          <w:sz w:val="21"/>
          <w:szCs w:val="21"/>
        </w:rPr>
        <w:t>Proposals must be reviewed and approved by ALL PRESENTERS prior to submission.</w:t>
      </w:r>
      <w:r w:rsidRPr="00501E2E">
        <w:rPr>
          <w:rFonts w:ascii="Times New Roman" w:eastAsia="Times New Roman" w:hAnsi="Times New Roman" w:cs="Times New Roman"/>
          <w:b/>
          <w:bCs/>
          <w:color w:val="FF6C00"/>
          <w:sz w:val="21"/>
          <w:szCs w:val="21"/>
        </w:rPr>
        <w:t> </w:t>
      </w:r>
      <w:r w:rsidRPr="00501E2E">
        <w:rPr>
          <w:rFonts w:ascii="Times New Roman" w:eastAsia="Times New Roman" w:hAnsi="Times New Roman" w:cs="Times New Roman"/>
          <w:color w:val="FF6C00"/>
          <w:sz w:val="21"/>
          <w:szCs w:val="21"/>
        </w:rPr>
        <w:t xml:space="preserve"> </w:t>
      </w:r>
      <w:r w:rsidRPr="00501E2E">
        <w:rPr>
          <w:rFonts w:ascii="Times New Roman" w:eastAsia="Times New Roman" w:hAnsi="Times New Roman" w:cs="Times New Roman"/>
          <w:b/>
          <w:bCs/>
          <w:color w:val="FF6C00"/>
          <w:sz w:val="21"/>
          <w:szCs w:val="21"/>
        </w:rPr>
        <w:t>All presenters MUST be listed on the proposal.</w:t>
      </w:r>
      <w:r>
        <w:rPr>
          <w:rFonts w:ascii="Times New Roman" w:eastAsia="Times New Roman" w:hAnsi="Times New Roman" w:cs="Times New Roman"/>
          <w:b/>
          <w:bCs/>
          <w:color w:val="FF6C00"/>
          <w:sz w:val="21"/>
          <w:szCs w:val="21"/>
        </w:rPr>
        <w:t xml:space="preserve">  </w:t>
      </w:r>
      <w:r w:rsidRPr="00501E2E">
        <w:rPr>
          <w:rFonts w:ascii="Times New Roman" w:eastAsia="Times New Roman" w:hAnsi="Times New Roman" w:cs="Times New Roman"/>
          <w:i/>
          <w:iCs/>
          <w:color w:val="FF6C00"/>
          <w:sz w:val="21"/>
          <w:szCs w:val="21"/>
        </w:rPr>
        <w:t>Accepted submissions will be asked to submit an abstract (including all co-authors) at a later date.</w:t>
      </w:r>
    </w:p>
    <w:p w14:paraId="011B2AD4" w14:textId="359D9A80" w:rsidR="00501E2E" w:rsidRPr="00501E2E" w:rsidRDefault="00501E2E" w:rsidP="00501E2E">
      <w:pPr>
        <w:pStyle w:val="ListParagraph"/>
        <w:numPr>
          <w:ilvl w:val="0"/>
          <w:numId w:val="3"/>
        </w:numPr>
        <w:spacing w:beforeAutospacing="1" w:after="0" w:line="240" w:lineRule="atLeast"/>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Primary Presenter (primary contact person): </w:t>
      </w:r>
      <w:r w:rsidRPr="00501E2E">
        <w:rPr>
          <w:rFonts w:ascii="Times New Roman" w:eastAsia="Times New Roman" w:hAnsi="Times New Roman" w:cs="Times New Roman"/>
          <w:sz w:val="21"/>
          <w:szCs w:val="21"/>
        </w:rPr>
        <w:t xml:space="preserve"> Full Name/Degree, Institution, Email, Telephone, Cell Phone, Mailing Address</w:t>
      </w:r>
    </w:p>
    <w:p w14:paraId="7A3CE608" w14:textId="77777777" w:rsidR="00501E2E" w:rsidRPr="00501E2E" w:rsidRDefault="00501E2E" w:rsidP="00501E2E">
      <w:pPr>
        <w:pStyle w:val="ListParagraph"/>
        <w:spacing w:beforeAutospacing="1" w:after="0" w:line="240" w:lineRule="atLeast"/>
        <w:rPr>
          <w:rFonts w:ascii="Times New Roman" w:eastAsia="Times New Roman" w:hAnsi="Times New Roman" w:cs="Times New Roman"/>
          <w:sz w:val="24"/>
          <w:szCs w:val="24"/>
        </w:rPr>
      </w:pPr>
    </w:p>
    <w:p w14:paraId="53786BCD" w14:textId="353659AE" w:rsidR="00501E2E" w:rsidRPr="00501E2E" w:rsidRDefault="00501E2E" w:rsidP="00501E2E">
      <w:pPr>
        <w:pStyle w:val="ListParagraph"/>
        <w:numPr>
          <w:ilvl w:val="0"/>
          <w:numId w:val="3"/>
        </w:numPr>
        <w:spacing w:beforeAutospacing="1" w:after="0" w:line="240" w:lineRule="atLeast"/>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Additional Presenters: </w:t>
      </w:r>
      <w:r w:rsidRPr="00501E2E">
        <w:rPr>
          <w:rFonts w:ascii="Times New Roman" w:eastAsia="Times New Roman" w:hAnsi="Times New Roman" w:cs="Times New Roman"/>
          <w:sz w:val="21"/>
          <w:szCs w:val="21"/>
        </w:rPr>
        <w:t xml:space="preserve"> Full Name/Degree, Institution, Email, Cell Phone</w:t>
      </w:r>
    </w:p>
    <w:p w14:paraId="4DCC7548" w14:textId="47932E46" w:rsidR="00501E2E" w:rsidRPr="00501E2E" w:rsidRDefault="00501E2E" w:rsidP="00501E2E">
      <w:pPr>
        <w:pStyle w:val="Heading1"/>
        <w:rPr>
          <w:rFonts w:eastAsia="Times New Roman"/>
          <w:b/>
          <w:bCs/>
          <w:sz w:val="24"/>
          <w:szCs w:val="24"/>
          <w:u w:val="single"/>
        </w:rPr>
      </w:pPr>
      <w:r w:rsidRPr="00501E2E">
        <w:rPr>
          <w:rFonts w:eastAsia="Times New Roman"/>
          <w:b/>
          <w:bCs/>
          <w:color w:val="7030A0"/>
          <w:u w:val="single"/>
        </w:rPr>
        <w:t xml:space="preserve">III. PRESENTATION PROPOSALS  </w:t>
      </w:r>
    </w:p>
    <w:p w14:paraId="37BC34E2" w14:textId="3000134A" w:rsidR="00501E2E" w:rsidRPr="00501E2E" w:rsidRDefault="00501E2E" w:rsidP="00501E2E">
      <w:pPr>
        <w:spacing w:beforeAutospacing="1" w:after="0" w:line="240" w:lineRule="auto"/>
        <w:ind w:left="36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T</w:t>
      </w:r>
      <w:r>
        <w:rPr>
          <w:rFonts w:ascii="Times New Roman" w:eastAsia="Times New Roman" w:hAnsi="Times New Roman" w:cs="Times New Roman"/>
          <w:b/>
          <w:bCs/>
          <w:sz w:val="21"/>
          <w:szCs w:val="21"/>
        </w:rPr>
        <w:t>i</w:t>
      </w:r>
      <w:r w:rsidRPr="00501E2E">
        <w:rPr>
          <w:rFonts w:ascii="Times New Roman" w:eastAsia="Times New Roman" w:hAnsi="Times New Roman" w:cs="Times New Roman"/>
          <w:b/>
          <w:bCs/>
          <w:sz w:val="21"/>
          <w:szCs w:val="21"/>
        </w:rPr>
        <w:t>tle</w:t>
      </w:r>
    </w:p>
    <w:p w14:paraId="4A4580E4" w14:textId="77777777" w:rsidR="00501E2E" w:rsidRPr="00501E2E" w:rsidRDefault="00501E2E" w:rsidP="00501E2E">
      <w:pPr>
        <w:spacing w:before="100" w:beforeAutospacing="1" w:after="0" w:line="240" w:lineRule="auto"/>
        <w:ind w:left="36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Author(s)</w:t>
      </w:r>
    </w:p>
    <w:p w14:paraId="676E8CE8" w14:textId="77777777" w:rsidR="00501E2E" w:rsidRPr="00501E2E" w:rsidRDefault="00501E2E" w:rsidP="00501E2E">
      <w:pPr>
        <w:spacing w:before="100" w:beforeAutospacing="1" w:after="0" w:line="240" w:lineRule="auto"/>
        <w:ind w:left="36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Background</w:t>
      </w:r>
    </w:p>
    <w:p w14:paraId="17209792" w14:textId="77777777" w:rsidR="00501E2E" w:rsidRPr="00501E2E" w:rsidRDefault="00501E2E" w:rsidP="00501E2E">
      <w:pPr>
        <w:spacing w:before="100" w:beforeAutospacing="1" w:after="0" w:line="240" w:lineRule="auto"/>
        <w:ind w:left="36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Educational Objectives:</w:t>
      </w:r>
      <w:r w:rsidRPr="00501E2E">
        <w:rPr>
          <w:rFonts w:ascii="Times New Roman" w:eastAsia="Times New Roman" w:hAnsi="Times New Roman" w:cs="Times New Roman"/>
          <w:sz w:val="21"/>
          <w:szCs w:val="21"/>
        </w:rPr>
        <w:t xml:space="preserve"> – Please list 2-3 objectives using action words similar to those in Bloom’s taxonomy</w:t>
      </w:r>
    </w:p>
    <w:p w14:paraId="5863761B" w14:textId="77777777" w:rsidR="00501E2E" w:rsidRPr="00501E2E" w:rsidRDefault="00501E2E" w:rsidP="00501E2E">
      <w:pPr>
        <w:spacing w:before="100" w:beforeAutospacing="1" w:after="0" w:line="210" w:lineRule="atLeast"/>
        <w:ind w:left="36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lastRenderedPageBreak/>
        <w:t>Format/Methods:</w:t>
      </w:r>
      <w:r w:rsidRPr="00501E2E">
        <w:rPr>
          <w:rFonts w:ascii="Times New Roman" w:eastAsia="Times New Roman" w:hAnsi="Times New Roman" w:cs="Times New Roman"/>
          <w:sz w:val="21"/>
          <w:szCs w:val="21"/>
        </w:rPr>
        <w:t xml:space="preserve"> Please provide a brief timeline of how you expect your presentation to proceed and the methods used – i.e. What the audience will be doing. </w:t>
      </w:r>
    </w:p>
    <w:p w14:paraId="7AB6E13E" w14:textId="7E8A5415" w:rsidR="00501E2E" w:rsidRPr="00501E2E" w:rsidRDefault="00501E2E" w:rsidP="00501E2E">
      <w:pPr>
        <w:spacing w:before="100" w:beforeAutospacing="1" w:after="0" w:line="210" w:lineRule="atLeast"/>
        <w:ind w:left="36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Products/Materials:</w:t>
      </w:r>
      <w:r w:rsidRPr="00501E2E">
        <w:rPr>
          <w:rFonts w:ascii="Times New Roman" w:eastAsia="Times New Roman" w:hAnsi="Times New Roman" w:cs="Times New Roman"/>
          <w:sz w:val="21"/>
          <w:szCs w:val="21"/>
        </w:rPr>
        <w:t xml:space="preserve"> Please describe any products that members will generate by participation in your session (writing questions, generating an organizational tool, etc</w:t>
      </w:r>
      <w:r>
        <w:rPr>
          <w:rFonts w:ascii="Times New Roman" w:eastAsia="Times New Roman" w:hAnsi="Times New Roman" w:cs="Times New Roman"/>
          <w:sz w:val="21"/>
          <w:szCs w:val="21"/>
        </w:rPr>
        <w:t>.)</w:t>
      </w:r>
      <w:r w:rsidRPr="00501E2E">
        <w:rPr>
          <w:rFonts w:ascii="Times New Roman" w:eastAsia="Times New Roman" w:hAnsi="Times New Roman" w:cs="Times New Roman"/>
          <w:sz w:val="21"/>
          <w:szCs w:val="21"/>
        </w:rPr>
        <w:t xml:space="preserve"> or any materials that will be utilized either before or during the session (survey before meeting, everyone gets a metabolic map, etc</w:t>
      </w:r>
      <w:r>
        <w:rPr>
          <w:rFonts w:ascii="Times New Roman" w:eastAsia="Times New Roman" w:hAnsi="Times New Roman" w:cs="Times New Roman"/>
          <w:sz w:val="21"/>
          <w:szCs w:val="21"/>
        </w:rPr>
        <w:t>.</w:t>
      </w:r>
      <w:r w:rsidRPr="00501E2E">
        <w:rPr>
          <w:rFonts w:ascii="Times New Roman" w:eastAsia="Times New Roman" w:hAnsi="Times New Roman" w:cs="Times New Roman"/>
          <w:sz w:val="21"/>
          <w:szCs w:val="21"/>
        </w:rPr>
        <w:t>)  please enter N/A if this does not apply to your proposed session.</w:t>
      </w:r>
    </w:p>
    <w:p w14:paraId="54EBF5E4" w14:textId="792BA7E9" w:rsidR="00501E2E" w:rsidRPr="00501E2E" w:rsidRDefault="00501E2E" w:rsidP="00501E2E">
      <w:pPr>
        <w:spacing w:before="100" w:beforeAutospacing="1" w:after="0" w:line="210" w:lineRule="atLeast"/>
        <w:ind w:left="36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Learner Assessment/Outcomes:</w:t>
      </w:r>
      <w:r w:rsidRPr="00501E2E">
        <w:rPr>
          <w:rFonts w:ascii="Times New Roman" w:eastAsia="Times New Roman" w:hAnsi="Times New Roman" w:cs="Times New Roman"/>
          <w:sz w:val="21"/>
          <w:szCs w:val="21"/>
        </w:rPr>
        <w:t xml:space="preserve">  Please describe how the members will know if they have met the objectives of the session or how the session will help them be a better educator/ faculty/colleague. (can use product generated above to accomplish an educational or professional goal, et</w:t>
      </w:r>
      <w:r>
        <w:rPr>
          <w:rFonts w:ascii="Times New Roman" w:eastAsia="Times New Roman" w:hAnsi="Times New Roman" w:cs="Times New Roman"/>
          <w:sz w:val="21"/>
          <w:szCs w:val="21"/>
        </w:rPr>
        <w:t>c.</w:t>
      </w:r>
      <w:r w:rsidRPr="00501E2E">
        <w:rPr>
          <w:rFonts w:ascii="Times New Roman" w:eastAsia="Times New Roman" w:hAnsi="Times New Roman" w:cs="Times New Roman"/>
          <w:sz w:val="21"/>
          <w:szCs w:val="21"/>
        </w:rPr>
        <w:t>)</w:t>
      </w:r>
    </w:p>
    <w:p w14:paraId="7B451B18" w14:textId="77777777" w:rsidR="00501E2E" w:rsidRPr="00501E2E" w:rsidRDefault="00501E2E" w:rsidP="00501E2E">
      <w:pPr>
        <w:pStyle w:val="Heading1"/>
        <w:rPr>
          <w:rFonts w:eastAsia="Times New Roman"/>
          <w:b/>
          <w:bCs/>
          <w:sz w:val="24"/>
          <w:szCs w:val="24"/>
          <w:u w:val="single"/>
        </w:rPr>
      </w:pPr>
      <w:r w:rsidRPr="00501E2E">
        <w:rPr>
          <w:rFonts w:eastAsia="Times New Roman"/>
          <w:b/>
          <w:bCs/>
          <w:color w:val="7030A0"/>
          <w:u w:val="single"/>
        </w:rPr>
        <w:t xml:space="preserve">IV.  REVIEW CRITERIA FOR PROPOSALS </w:t>
      </w:r>
    </w:p>
    <w:p w14:paraId="252D5DCF" w14:textId="77777777" w:rsidR="00501E2E" w:rsidRPr="00501E2E" w:rsidRDefault="00501E2E" w:rsidP="00501E2E">
      <w:pPr>
        <w:numPr>
          <w:ilvl w:val="0"/>
          <w:numId w:val="1"/>
        </w:numPr>
        <w:spacing w:beforeAutospacing="1" w:after="100" w:afterAutospacing="1" w:line="240" w:lineRule="auto"/>
        <w:ind w:left="81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Importance/Significance of the Topic:</w:t>
      </w:r>
      <w:r w:rsidRPr="00501E2E">
        <w:rPr>
          <w:rFonts w:ascii="Times New Roman" w:eastAsia="Times New Roman" w:hAnsi="Times New Roman" w:cs="Times New Roman"/>
          <w:sz w:val="21"/>
          <w:szCs w:val="21"/>
        </w:rPr>
        <w:t xml:space="preserve"> Does the topic of the session address a significant issue? Is it relevant for a national audience?</w:t>
      </w:r>
    </w:p>
    <w:p w14:paraId="58748BDD" w14:textId="77777777" w:rsidR="00501E2E" w:rsidRPr="00501E2E" w:rsidRDefault="00501E2E" w:rsidP="00501E2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Appropriateness of Topic:</w:t>
      </w:r>
      <w:r w:rsidRPr="00501E2E">
        <w:rPr>
          <w:rFonts w:ascii="Times New Roman" w:eastAsia="Times New Roman" w:hAnsi="Times New Roman" w:cs="Times New Roman"/>
          <w:sz w:val="21"/>
          <w:szCs w:val="21"/>
        </w:rPr>
        <w:t xml:space="preserve"> Does the session address an issue that will be of interest to attendees at the meeting?</w:t>
      </w:r>
    </w:p>
    <w:p w14:paraId="0A2689EF" w14:textId="77777777" w:rsidR="00501E2E" w:rsidRPr="00501E2E" w:rsidRDefault="00501E2E" w:rsidP="00501E2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Approach:</w:t>
      </w:r>
      <w:r w:rsidRPr="00501E2E">
        <w:rPr>
          <w:rFonts w:ascii="Times New Roman" w:eastAsia="Times New Roman" w:hAnsi="Times New Roman" w:cs="Times New Roman"/>
          <w:sz w:val="21"/>
          <w:szCs w:val="21"/>
        </w:rPr>
        <w:t xml:space="preserve"> Does the session provide practical information that adequately addresses the stated issue?</w:t>
      </w:r>
    </w:p>
    <w:p w14:paraId="038657D7" w14:textId="77777777" w:rsidR="00501E2E" w:rsidRPr="00501E2E" w:rsidRDefault="00501E2E" w:rsidP="00501E2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Clarity:</w:t>
      </w:r>
      <w:r w:rsidRPr="00501E2E">
        <w:rPr>
          <w:rFonts w:ascii="Times New Roman" w:eastAsia="Times New Roman" w:hAnsi="Times New Roman" w:cs="Times New Roman"/>
          <w:sz w:val="21"/>
          <w:szCs w:val="21"/>
        </w:rPr>
        <w:t xml:space="preserve"> Is the session well thought out and clearly presented in the abstract?</w:t>
      </w:r>
    </w:p>
    <w:p w14:paraId="53E4878E" w14:textId="77777777" w:rsidR="00501E2E" w:rsidRPr="00501E2E" w:rsidRDefault="00501E2E" w:rsidP="00501E2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Plan to Promote Discussion/Interaction:</w:t>
      </w:r>
      <w:r w:rsidRPr="00501E2E">
        <w:rPr>
          <w:rFonts w:ascii="Times New Roman" w:eastAsia="Times New Roman" w:hAnsi="Times New Roman" w:cs="Times New Roman"/>
          <w:sz w:val="21"/>
          <w:szCs w:val="21"/>
        </w:rPr>
        <w:t xml:space="preserve"> Does the session present a clear and adequate plan to promote discussion and interaction among attendees? </w:t>
      </w:r>
    </w:p>
    <w:p w14:paraId="01313220" w14:textId="77777777" w:rsidR="00501E2E" w:rsidRPr="00501E2E" w:rsidRDefault="00501E2E" w:rsidP="00501E2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Generalizability / Transferability:</w:t>
      </w:r>
      <w:r w:rsidRPr="00501E2E">
        <w:rPr>
          <w:rFonts w:ascii="Times New Roman" w:eastAsia="Times New Roman" w:hAnsi="Times New Roman" w:cs="Times New Roman"/>
          <w:sz w:val="21"/>
          <w:szCs w:val="21"/>
        </w:rPr>
        <w:t xml:space="preserve"> Will the session provide attendees with high quality information that they can take back to their home institutions? Can information learned at the session be transferred to other settings or institutions?</w:t>
      </w:r>
    </w:p>
    <w:p w14:paraId="575C9971" w14:textId="77777777" w:rsidR="00501E2E" w:rsidRPr="00501E2E" w:rsidRDefault="00501E2E" w:rsidP="00501E2E">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501E2E">
        <w:rPr>
          <w:rFonts w:ascii="Times New Roman" w:eastAsia="Times New Roman" w:hAnsi="Times New Roman" w:cs="Times New Roman"/>
          <w:b/>
          <w:bCs/>
          <w:sz w:val="21"/>
          <w:szCs w:val="21"/>
        </w:rPr>
        <w:t>Qualifications of Presenters. </w:t>
      </w:r>
      <w:r w:rsidRPr="00501E2E">
        <w:rPr>
          <w:rFonts w:ascii="Times New Roman" w:eastAsia="Times New Roman" w:hAnsi="Times New Roman" w:cs="Times New Roman"/>
          <w:sz w:val="21"/>
          <w:szCs w:val="21"/>
        </w:rPr>
        <w:t xml:space="preserve"> Do the presenters appear to be well-qualified to lead the session?</w:t>
      </w:r>
    </w:p>
    <w:p w14:paraId="16775726" w14:textId="2EDB4C8D" w:rsidR="00501E2E" w:rsidRPr="00501E2E" w:rsidRDefault="00501E2E" w:rsidP="00501E2E">
      <w:pPr>
        <w:pStyle w:val="Heading1"/>
        <w:rPr>
          <w:rFonts w:eastAsia="Times New Roman"/>
          <w:b/>
          <w:bCs/>
          <w:sz w:val="24"/>
          <w:szCs w:val="24"/>
          <w:u w:val="single"/>
        </w:rPr>
      </w:pPr>
      <w:r w:rsidRPr="00501E2E">
        <w:rPr>
          <w:rFonts w:eastAsia="Times New Roman"/>
          <w:b/>
          <w:bCs/>
          <w:color w:val="7030A0"/>
          <w:u w:val="single"/>
        </w:rPr>
        <w:t xml:space="preserve">V.  SUGGESTED TOPICS FOR 2021 CONFERENCE WORKSHOPS, </w:t>
      </w:r>
      <w:proofErr w:type="spellStart"/>
      <w:r w:rsidRPr="00501E2E">
        <w:rPr>
          <w:rFonts w:eastAsia="Times New Roman"/>
          <w:b/>
          <w:bCs/>
          <w:color w:val="7030A0"/>
          <w:u w:val="single"/>
        </w:rPr>
        <w:t>EDGrS</w:t>
      </w:r>
      <w:proofErr w:type="spellEnd"/>
      <w:r w:rsidRPr="00501E2E">
        <w:rPr>
          <w:rFonts w:eastAsia="Times New Roman"/>
          <w:b/>
          <w:bCs/>
          <w:color w:val="7030A0"/>
          <w:u w:val="single"/>
        </w:rPr>
        <w:t>, AND PANEL DISCUSSIONS</w:t>
      </w:r>
    </w:p>
    <w:p w14:paraId="7B571C9A" w14:textId="77777777" w:rsidR="00501E2E" w:rsidRPr="00501E2E" w:rsidRDefault="00501E2E" w:rsidP="00501E2E">
      <w:pPr>
        <w:spacing w:beforeAutospacing="1" w:after="100" w:afterAutospacing="1" w:line="240" w:lineRule="auto"/>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 xml:space="preserve">A. </w:t>
      </w:r>
      <w:r w:rsidRPr="00501E2E">
        <w:rPr>
          <w:rFonts w:ascii="Times New Roman" w:eastAsia="Times New Roman" w:hAnsi="Times New Roman" w:cs="Times New Roman"/>
          <w:b/>
          <w:bCs/>
          <w:sz w:val="21"/>
          <w:szCs w:val="21"/>
        </w:rPr>
        <w:t>Active Learning</w:t>
      </w:r>
      <w:r w:rsidRPr="00501E2E">
        <w:rPr>
          <w:rFonts w:ascii="Times New Roman" w:eastAsia="Times New Roman" w:hAnsi="Times New Roman" w:cs="Times New Roman"/>
          <w:sz w:val="21"/>
          <w:szCs w:val="21"/>
        </w:rPr>
        <w:t xml:space="preserve"> – engaging dental, medical, and pharmacy students.   </w:t>
      </w:r>
      <w:r w:rsidRPr="00501E2E">
        <w:rPr>
          <w:rFonts w:ascii="Times New Roman" w:eastAsia="Times New Roman" w:hAnsi="Times New Roman" w:cs="Times New Roman"/>
          <w:i/>
          <w:iCs/>
          <w:sz w:val="21"/>
          <w:szCs w:val="21"/>
        </w:rPr>
        <w:t>Examples: Novel approaches to interactive learning;  Life-long learning (master adapter learner); Self-directed learning</w:t>
      </w:r>
    </w:p>
    <w:p w14:paraId="57F12AF1" w14:textId="77777777" w:rsidR="00501E2E" w:rsidRPr="00501E2E" w:rsidRDefault="00501E2E" w:rsidP="00501E2E">
      <w:pPr>
        <w:spacing w:before="100" w:beforeAutospacing="1" w:after="100" w:afterAutospacing="1" w:line="240" w:lineRule="auto"/>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 xml:space="preserve">B. </w:t>
      </w:r>
      <w:r w:rsidRPr="00501E2E">
        <w:rPr>
          <w:rFonts w:ascii="Times New Roman" w:eastAsia="Times New Roman" w:hAnsi="Times New Roman" w:cs="Times New Roman"/>
          <w:b/>
          <w:bCs/>
          <w:sz w:val="21"/>
          <w:szCs w:val="21"/>
        </w:rPr>
        <w:t>Integration of Biochemistry Teaching and Learning</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Examples:</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Integration of biochemistry, genetics, and molecular biology; Biochemistry in Inter-Professional Education (IPE); Assessment and teaching strategies focused on integration</w:t>
      </w:r>
    </w:p>
    <w:p w14:paraId="5A094813" w14:textId="77777777" w:rsidR="00501E2E" w:rsidRPr="00501E2E" w:rsidRDefault="00501E2E" w:rsidP="00501E2E">
      <w:pPr>
        <w:spacing w:before="100" w:beforeAutospacing="1" w:after="100" w:afterAutospacing="1" w:line="240" w:lineRule="auto"/>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C. </w:t>
      </w:r>
      <w:r w:rsidRPr="00501E2E">
        <w:rPr>
          <w:rFonts w:ascii="Times New Roman" w:eastAsia="Times New Roman" w:hAnsi="Times New Roman" w:cs="Times New Roman"/>
          <w:b/>
          <w:bCs/>
          <w:sz w:val="21"/>
          <w:szCs w:val="21"/>
        </w:rPr>
        <w:t>Education Research Methodologies</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Examples:  Designing Quantitative, Qualitative or Mixed Methods Research Studies</w:t>
      </w:r>
    </w:p>
    <w:p w14:paraId="311EE9A7" w14:textId="77777777" w:rsidR="00501E2E" w:rsidRPr="00501E2E" w:rsidRDefault="00501E2E" w:rsidP="00501E2E">
      <w:pPr>
        <w:spacing w:before="100" w:beforeAutospacing="1" w:after="100" w:afterAutospacing="1" w:line="240" w:lineRule="auto"/>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 xml:space="preserve">D. </w:t>
      </w:r>
      <w:r w:rsidRPr="00501E2E">
        <w:rPr>
          <w:rFonts w:ascii="Times New Roman" w:eastAsia="Times New Roman" w:hAnsi="Times New Roman" w:cs="Times New Roman"/>
          <w:b/>
          <w:bCs/>
          <w:sz w:val="21"/>
          <w:szCs w:val="21"/>
        </w:rPr>
        <w:t>Scientific Updates on Emerging Medical Areas</w:t>
      </w:r>
    </w:p>
    <w:p w14:paraId="09F682F7" w14:textId="77777777" w:rsidR="00501E2E" w:rsidRPr="00501E2E" w:rsidRDefault="00501E2E" w:rsidP="00501E2E">
      <w:pPr>
        <w:spacing w:before="100" w:beforeAutospacing="1" w:after="100" w:afterAutospacing="1" w:line="240" w:lineRule="auto"/>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 xml:space="preserve">E.  </w:t>
      </w:r>
      <w:r w:rsidRPr="00501E2E">
        <w:rPr>
          <w:rFonts w:ascii="Times New Roman" w:eastAsia="Times New Roman" w:hAnsi="Times New Roman" w:cs="Times New Roman"/>
          <w:b/>
          <w:bCs/>
          <w:sz w:val="21"/>
          <w:szCs w:val="21"/>
        </w:rPr>
        <w:t>Professional Development, Student Assessment and/or Remediation. </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Examples:</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Instruction on new teaching and research skills; Career development for promotion and tenure through educational scholarship</w:t>
      </w:r>
    </w:p>
    <w:p w14:paraId="510AE24B" w14:textId="77777777" w:rsidR="00501E2E" w:rsidRPr="00501E2E" w:rsidRDefault="00501E2E" w:rsidP="00501E2E">
      <w:pPr>
        <w:spacing w:before="100" w:beforeAutospacing="1" w:after="100" w:afterAutospacing="1" w:line="240" w:lineRule="auto"/>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 xml:space="preserve">F. </w:t>
      </w:r>
      <w:r w:rsidRPr="00501E2E">
        <w:rPr>
          <w:rFonts w:ascii="Times New Roman" w:eastAsia="Times New Roman" w:hAnsi="Times New Roman" w:cs="Times New Roman"/>
          <w:b/>
          <w:bCs/>
          <w:sz w:val="21"/>
          <w:szCs w:val="21"/>
        </w:rPr>
        <w:t>Distance/Remote Instruction.</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Examples:</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Best practices; How do teaching/learning goals change?; How do we support student learning in a virtual environment?; How does assessment change in a virtual learning environment?; Student engagement in a virtual learning environment?; Student wellness</w:t>
      </w:r>
    </w:p>
    <w:p w14:paraId="6E152A98" w14:textId="1F8553F0" w:rsidR="00501E2E" w:rsidRPr="00501E2E" w:rsidRDefault="00501E2E" w:rsidP="00501E2E">
      <w:pPr>
        <w:spacing w:before="100" w:beforeAutospacing="1" w:after="100" w:afterAutospacing="1" w:line="240" w:lineRule="auto"/>
        <w:rPr>
          <w:rFonts w:ascii="Times New Roman" w:eastAsia="Times New Roman" w:hAnsi="Times New Roman" w:cs="Times New Roman"/>
          <w:sz w:val="24"/>
          <w:szCs w:val="24"/>
        </w:rPr>
      </w:pPr>
      <w:r w:rsidRPr="00501E2E">
        <w:rPr>
          <w:rFonts w:ascii="Times New Roman" w:eastAsia="Times New Roman" w:hAnsi="Times New Roman" w:cs="Times New Roman"/>
          <w:sz w:val="21"/>
          <w:szCs w:val="21"/>
        </w:rPr>
        <w:t xml:space="preserve">G. </w:t>
      </w:r>
      <w:r w:rsidRPr="00501E2E">
        <w:rPr>
          <w:rFonts w:ascii="Times New Roman" w:eastAsia="Times New Roman" w:hAnsi="Times New Roman" w:cs="Times New Roman"/>
          <w:b/>
          <w:bCs/>
          <w:sz w:val="21"/>
          <w:szCs w:val="21"/>
        </w:rPr>
        <w:t>Program Evaluation. </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Examples:</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 xml:space="preserve">What are the outcomes of your instructional program (course, block, </w:t>
      </w:r>
      <w:proofErr w:type="spellStart"/>
      <w:r w:rsidRPr="00501E2E">
        <w:rPr>
          <w:rFonts w:ascii="Times New Roman" w:eastAsia="Times New Roman" w:hAnsi="Times New Roman" w:cs="Times New Roman"/>
          <w:i/>
          <w:iCs/>
          <w:sz w:val="21"/>
          <w:szCs w:val="21"/>
        </w:rPr>
        <w:t>etc</w:t>
      </w:r>
      <w:proofErr w:type="spellEnd"/>
      <w:r w:rsidRPr="00501E2E">
        <w:rPr>
          <w:rFonts w:ascii="Times New Roman" w:eastAsia="Times New Roman" w:hAnsi="Times New Roman" w:cs="Times New Roman"/>
          <w:i/>
          <w:iCs/>
          <w:sz w:val="21"/>
          <w:szCs w:val="21"/>
        </w:rPr>
        <w:t>…)?;  Program design with outcomes in mind;</w:t>
      </w:r>
      <w:r w:rsidRPr="00501E2E">
        <w:rPr>
          <w:rFonts w:ascii="Times New Roman" w:eastAsia="Times New Roman" w:hAnsi="Times New Roman" w:cs="Times New Roman"/>
          <w:sz w:val="21"/>
          <w:szCs w:val="21"/>
        </w:rPr>
        <w:t xml:space="preserve"> </w:t>
      </w:r>
      <w:r w:rsidRPr="00501E2E">
        <w:rPr>
          <w:rFonts w:ascii="Times New Roman" w:eastAsia="Times New Roman" w:hAnsi="Times New Roman" w:cs="Times New Roman"/>
          <w:i/>
          <w:iCs/>
          <w:sz w:val="21"/>
          <w:szCs w:val="21"/>
        </w:rPr>
        <w:t>What are the values of the various stake holders for your program?</w:t>
      </w:r>
      <w:r w:rsidRPr="00501E2E">
        <w:rPr>
          <w:rFonts w:ascii="Times New Roman" w:eastAsia="Times New Roman" w:hAnsi="Times New Roman" w:cs="Times New Roman"/>
          <w:sz w:val="24"/>
          <w:szCs w:val="24"/>
        </w:rPr>
        <w:t xml:space="preserve"> </w:t>
      </w:r>
    </w:p>
    <w:p w14:paraId="371B46BE" w14:textId="77777777" w:rsidR="00D90EFB" w:rsidRDefault="00D90EFB"/>
    <w:sectPr w:rsidR="00D90EFB" w:rsidSect="00501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D7F77"/>
    <w:multiLevelType w:val="multilevel"/>
    <w:tmpl w:val="99CA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35134"/>
    <w:multiLevelType w:val="multilevel"/>
    <w:tmpl w:val="FDB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D223A"/>
    <w:multiLevelType w:val="hybridMultilevel"/>
    <w:tmpl w:val="DEB8CBEC"/>
    <w:lvl w:ilvl="0" w:tplc="79D68D28">
      <w:start w:val="1"/>
      <w:numFmt w:val="upperLetter"/>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2E"/>
    <w:rsid w:val="00501E2E"/>
    <w:rsid w:val="00D90EFB"/>
    <w:rsid w:val="00E1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8464"/>
  <w15:chartTrackingRefBased/>
  <w15:docId w15:val="{FA47B799-7B7A-4DCA-83AD-442A0F60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01E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1E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01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E2E"/>
    <w:rPr>
      <w:b/>
      <w:bCs/>
    </w:rPr>
  </w:style>
  <w:style w:type="character" w:styleId="Emphasis">
    <w:name w:val="Emphasis"/>
    <w:basedOn w:val="DefaultParagraphFont"/>
    <w:uiPriority w:val="20"/>
    <w:qFormat/>
    <w:rsid w:val="00501E2E"/>
    <w:rPr>
      <w:i/>
      <w:iCs/>
    </w:rPr>
  </w:style>
  <w:style w:type="paragraph" w:styleId="z-TopofForm">
    <w:name w:val="HTML Top of Form"/>
    <w:basedOn w:val="Normal"/>
    <w:next w:val="Normal"/>
    <w:link w:val="z-TopofFormChar"/>
    <w:hidden/>
    <w:uiPriority w:val="99"/>
    <w:semiHidden/>
    <w:unhideWhenUsed/>
    <w:rsid w:val="00501E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1E2E"/>
    <w:rPr>
      <w:rFonts w:ascii="Arial" w:eastAsia="Times New Roman" w:hAnsi="Arial" w:cs="Arial"/>
      <w:vanish/>
      <w:sz w:val="16"/>
      <w:szCs w:val="16"/>
    </w:rPr>
  </w:style>
  <w:style w:type="character" w:customStyle="1" w:styleId="searchboxfieldcontainer">
    <w:name w:val="searchboxfieldcontainer"/>
    <w:basedOn w:val="DefaultParagraphFont"/>
    <w:rsid w:val="00501E2E"/>
  </w:style>
  <w:style w:type="paragraph" w:styleId="z-BottomofForm">
    <w:name w:val="HTML Bottom of Form"/>
    <w:basedOn w:val="Normal"/>
    <w:next w:val="Normal"/>
    <w:link w:val="z-BottomofFormChar"/>
    <w:hidden/>
    <w:uiPriority w:val="99"/>
    <w:semiHidden/>
    <w:unhideWhenUsed/>
    <w:rsid w:val="00501E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1E2E"/>
    <w:rPr>
      <w:rFonts w:ascii="Arial" w:eastAsia="Times New Roman" w:hAnsi="Arial" w:cs="Arial"/>
      <w:vanish/>
      <w:sz w:val="16"/>
      <w:szCs w:val="16"/>
    </w:rPr>
  </w:style>
  <w:style w:type="character" w:styleId="Hyperlink">
    <w:name w:val="Hyperlink"/>
    <w:basedOn w:val="DefaultParagraphFont"/>
    <w:uiPriority w:val="99"/>
    <w:semiHidden/>
    <w:unhideWhenUsed/>
    <w:rsid w:val="00501E2E"/>
    <w:rPr>
      <w:color w:val="0000FF"/>
      <w:u w:val="single"/>
    </w:rPr>
  </w:style>
  <w:style w:type="character" w:customStyle="1" w:styleId="Heading1Char">
    <w:name w:val="Heading 1 Char"/>
    <w:basedOn w:val="DefaultParagraphFont"/>
    <w:link w:val="Heading1"/>
    <w:uiPriority w:val="9"/>
    <w:rsid w:val="00501E2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01E2E"/>
    <w:pPr>
      <w:spacing w:after="0" w:line="240" w:lineRule="auto"/>
    </w:pPr>
  </w:style>
  <w:style w:type="paragraph" w:styleId="ListParagraph">
    <w:name w:val="List Paragraph"/>
    <w:basedOn w:val="Normal"/>
    <w:uiPriority w:val="34"/>
    <w:qFormat/>
    <w:rsid w:val="0050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45297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66">
          <w:marLeft w:val="0"/>
          <w:marRight w:val="0"/>
          <w:marTop w:val="0"/>
          <w:marBottom w:val="0"/>
          <w:divBdr>
            <w:top w:val="none" w:sz="0" w:space="0" w:color="auto"/>
            <w:left w:val="none" w:sz="0" w:space="0" w:color="auto"/>
            <w:bottom w:val="none" w:sz="0" w:space="0" w:color="auto"/>
            <w:right w:val="none" w:sz="0" w:space="0" w:color="auto"/>
          </w:divBdr>
          <w:divsChild>
            <w:div w:id="629363256">
              <w:marLeft w:val="0"/>
              <w:marRight w:val="0"/>
              <w:marTop w:val="0"/>
              <w:marBottom w:val="0"/>
              <w:divBdr>
                <w:top w:val="none" w:sz="0" w:space="0" w:color="auto"/>
                <w:left w:val="none" w:sz="0" w:space="0" w:color="auto"/>
                <w:bottom w:val="none" w:sz="0" w:space="0" w:color="auto"/>
                <w:right w:val="none" w:sz="0" w:space="0" w:color="auto"/>
              </w:divBdr>
              <w:divsChild>
                <w:div w:id="1452355288">
                  <w:marLeft w:val="0"/>
                  <w:marRight w:val="0"/>
                  <w:marTop w:val="0"/>
                  <w:marBottom w:val="0"/>
                  <w:divBdr>
                    <w:top w:val="none" w:sz="0" w:space="0" w:color="auto"/>
                    <w:left w:val="none" w:sz="0" w:space="0" w:color="auto"/>
                    <w:bottom w:val="none" w:sz="0" w:space="0" w:color="auto"/>
                    <w:right w:val="none" w:sz="0" w:space="0" w:color="auto"/>
                  </w:divBdr>
                  <w:divsChild>
                    <w:div w:id="859243512">
                      <w:marLeft w:val="0"/>
                      <w:marRight w:val="0"/>
                      <w:marTop w:val="0"/>
                      <w:marBottom w:val="0"/>
                      <w:divBdr>
                        <w:top w:val="none" w:sz="0" w:space="0" w:color="auto"/>
                        <w:left w:val="none" w:sz="0" w:space="0" w:color="auto"/>
                        <w:bottom w:val="none" w:sz="0" w:space="0" w:color="auto"/>
                        <w:right w:val="none" w:sz="0" w:space="0" w:color="auto"/>
                      </w:divBdr>
                      <w:divsChild>
                        <w:div w:id="809909287">
                          <w:marLeft w:val="0"/>
                          <w:marRight w:val="0"/>
                          <w:marTop w:val="0"/>
                          <w:marBottom w:val="0"/>
                          <w:divBdr>
                            <w:top w:val="none" w:sz="0" w:space="0" w:color="auto"/>
                            <w:left w:val="none" w:sz="0" w:space="0" w:color="auto"/>
                            <w:bottom w:val="none" w:sz="0" w:space="0" w:color="auto"/>
                            <w:right w:val="none" w:sz="0" w:space="0" w:color="auto"/>
                          </w:divBdr>
                          <w:divsChild>
                            <w:div w:id="483399142">
                              <w:marLeft w:val="0"/>
                              <w:marRight w:val="0"/>
                              <w:marTop w:val="0"/>
                              <w:marBottom w:val="0"/>
                              <w:divBdr>
                                <w:top w:val="none" w:sz="0" w:space="0" w:color="auto"/>
                                <w:left w:val="none" w:sz="0" w:space="0" w:color="auto"/>
                                <w:bottom w:val="none" w:sz="0" w:space="0" w:color="auto"/>
                                <w:right w:val="none" w:sz="0" w:space="0" w:color="auto"/>
                              </w:divBdr>
                              <w:divsChild>
                                <w:div w:id="1324969406">
                                  <w:marLeft w:val="0"/>
                                  <w:marRight w:val="0"/>
                                  <w:marTop w:val="0"/>
                                  <w:marBottom w:val="0"/>
                                  <w:divBdr>
                                    <w:top w:val="none" w:sz="0" w:space="0" w:color="auto"/>
                                    <w:left w:val="none" w:sz="0" w:space="0" w:color="auto"/>
                                    <w:bottom w:val="none" w:sz="0" w:space="0" w:color="auto"/>
                                    <w:right w:val="none" w:sz="0" w:space="0" w:color="auto"/>
                                  </w:divBdr>
                                </w:div>
                                <w:div w:id="1491095308">
                                  <w:marLeft w:val="0"/>
                                  <w:marRight w:val="0"/>
                                  <w:marTop w:val="0"/>
                                  <w:marBottom w:val="0"/>
                                  <w:divBdr>
                                    <w:top w:val="none" w:sz="0" w:space="0" w:color="auto"/>
                                    <w:left w:val="none" w:sz="0" w:space="0" w:color="auto"/>
                                    <w:bottom w:val="none" w:sz="0" w:space="0" w:color="auto"/>
                                    <w:right w:val="none" w:sz="0" w:space="0" w:color="auto"/>
                                  </w:divBdr>
                                  <w:divsChild>
                                    <w:div w:id="806581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22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084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1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561355">
          <w:marLeft w:val="0"/>
          <w:marRight w:val="0"/>
          <w:marTop w:val="0"/>
          <w:marBottom w:val="0"/>
          <w:divBdr>
            <w:top w:val="none" w:sz="0" w:space="0" w:color="auto"/>
            <w:left w:val="none" w:sz="0" w:space="0" w:color="auto"/>
            <w:bottom w:val="none" w:sz="0" w:space="0" w:color="auto"/>
            <w:right w:val="none" w:sz="0" w:space="0" w:color="auto"/>
          </w:divBdr>
          <w:divsChild>
            <w:div w:id="2134277203">
              <w:marLeft w:val="0"/>
              <w:marRight w:val="0"/>
              <w:marTop w:val="0"/>
              <w:marBottom w:val="0"/>
              <w:divBdr>
                <w:top w:val="none" w:sz="0" w:space="0" w:color="auto"/>
                <w:left w:val="none" w:sz="0" w:space="0" w:color="auto"/>
                <w:bottom w:val="none" w:sz="0" w:space="0" w:color="auto"/>
                <w:right w:val="none" w:sz="0" w:space="0" w:color="auto"/>
              </w:divBdr>
              <w:divsChild>
                <w:div w:id="212040419">
                  <w:marLeft w:val="0"/>
                  <w:marRight w:val="0"/>
                  <w:marTop w:val="0"/>
                  <w:marBottom w:val="0"/>
                  <w:divBdr>
                    <w:top w:val="none" w:sz="0" w:space="0" w:color="auto"/>
                    <w:left w:val="none" w:sz="0" w:space="0" w:color="auto"/>
                    <w:bottom w:val="none" w:sz="0" w:space="0" w:color="auto"/>
                    <w:right w:val="none" w:sz="0" w:space="0" w:color="auto"/>
                  </w:divBdr>
                  <w:divsChild>
                    <w:div w:id="664436485">
                      <w:marLeft w:val="0"/>
                      <w:marRight w:val="0"/>
                      <w:marTop w:val="0"/>
                      <w:marBottom w:val="0"/>
                      <w:divBdr>
                        <w:top w:val="none" w:sz="0" w:space="0" w:color="auto"/>
                        <w:left w:val="none" w:sz="0" w:space="0" w:color="auto"/>
                        <w:bottom w:val="none" w:sz="0" w:space="0" w:color="auto"/>
                        <w:right w:val="none" w:sz="0" w:space="0" w:color="auto"/>
                      </w:divBdr>
                      <w:divsChild>
                        <w:div w:id="1845975661">
                          <w:marLeft w:val="0"/>
                          <w:marRight w:val="0"/>
                          <w:marTop w:val="0"/>
                          <w:marBottom w:val="0"/>
                          <w:divBdr>
                            <w:top w:val="none" w:sz="0" w:space="0" w:color="auto"/>
                            <w:left w:val="none" w:sz="0" w:space="0" w:color="auto"/>
                            <w:bottom w:val="none" w:sz="0" w:space="0" w:color="auto"/>
                            <w:right w:val="none" w:sz="0" w:space="0" w:color="auto"/>
                          </w:divBdr>
                          <w:divsChild>
                            <w:div w:id="1561289988">
                              <w:marLeft w:val="0"/>
                              <w:marRight w:val="0"/>
                              <w:marTop w:val="300"/>
                              <w:marBottom w:val="300"/>
                              <w:divBdr>
                                <w:top w:val="none" w:sz="0" w:space="0" w:color="auto"/>
                                <w:left w:val="none" w:sz="0" w:space="0" w:color="auto"/>
                                <w:bottom w:val="none" w:sz="0" w:space="0" w:color="auto"/>
                                <w:right w:val="none" w:sz="0" w:space="0" w:color="auto"/>
                              </w:divBdr>
                              <w:divsChild>
                                <w:div w:id="1919704545">
                                  <w:marLeft w:val="0"/>
                                  <w:marRight w:val="0"/>
                                  <w:marTop w:val="0"/>
                                  <w:marBottom w:val="0"/>
                                  <w:divBdr>
                                    <w:top w:val="none" w:sz="0" w:space="0" w:color="auto"/>
                                    <w:left w:val="none" w:sz="0" w:space="0" w:color="auto"/>
                                    <w:bottom w:val="none" w:sz="0" w:space="0" w:color="auto"/>
                                    <w:right w:val="none" w:sz="0" w:space="0" w:color="auto"/>
                                  </w:divBdr>
                                  <w:divsChild>
                                    <w:div w:id="310909136">
                                      <w:marLeft w:val="0"/>
                                      <w:marRight w:val="0"/>
                                      <w:marTop w:val="0"/>
                                      <w:marBottom w:val="0"/>
                                      <w:divBdr>
                                        <w:top w:val="none" w:sz="0" w:space="0" w:color="auto"/>
                                        <w:left w:val="none" w:sz="0" w:space="0" w:color="auto"/>
                                        <w:bottom w:val="none" w:sz="0" w:space="0" w:color="auto"/>
                                        <w:right w:val="none" w:sz="0" w:space="0" w:color="auto"/>
                                      </w:divBdr>
                                      <w:divsChild>
                                        <w:div w:id="1888181008">
                                          <w:marLeft w:val="0"/>
                                          <w:marRight w:val="0"/>
                                          <w:marTop w:val="105"/>
                                          <w:marBottom w:val="225"/>
                                          <w:divBdr>
                                            <w:top w:val="none" w:sz="0" w:space="0" w:color="auto"/>
                                            <w:left w:val="none" w:sz="0" w:space="0" w:color="auto"/>
                                            <w:bottom w:val="none" w:sz="0" w:space="0" w:color="auto"/>
                                            <w:right w:val="none" w:sz="0" w:space="0" w:color="auto"/>
                                          </w:divBdr>
                                          <w:divsChild>
                                            <w:div w:id="388381196">
                                              <w:marLeft w:val="0"/>
                                              <w:marRight w:val="0"/>
                                              <w:marTop w:val="0"/>
                                              <w:marBottom w:val="0"/>
                                              <w:divBdr>
                                                <w:top w:val="none" w:sz="0" w:space="0" w:color="auto"/>
                                                <w:left w:val="none" w:sz="0" w:space="0" w:color="auto"/>
                                                <w:bottom w:val="none" w:sz="0" w:space="0" w:color="auto"/>
                                                <w:right w:val="none" w:sz="0" w:space="0" w:color="auto"/>
                                              </w:divBdr>
                                              <w:divsChild>
                                                <w:div w:id="1254507592">
                                                  <w:marLeft w:val="0"/>
                                                  <w:marRight w:val="0"/>
                                                  <w:marTop w:val="0"/>
                                                  <w:marBottom w:val="0"/>
                                                  <w:divBdr>
                                                    <w:top w:val="none" w:sz="0" w:space="0" w:color="auto"/>
                                                    <w:left w:val="none" w:sz="0" w:space="0" w:color="auto"/>
                                                    <w:bottom w:val="none" w:sz="0" w:space="0" w:color="auto"/>
                                                    <w:right w:val="none" w:sz="0" w:space="0" w:color="auto"/>
                                                  </w:divBdr>
                                                  <w:divsChild>
                                                    <w:div w:id="10318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528986">
                                  <w:marLeft w:val="0"/>
                                  <w:marRight w:val="0"/>
                                  <w:marTop w:val="0"/>
                                  <w:marBottom w:val="0"/>
                                  <w:divBdr>
                                    <w:top w:val="none" w:sz="0" w:space="0" w:color="auto"/>
                                    <w:left w:val="none" w:sz="0" w:space="0" w:color="auto"/>
                                    <w:bottom w:val="none" w:sz="0" w:space="0" w:color="auto"/>
                                    <w:right w:val="none" w:sz="0" w:space="0" w:color="auto"/>
                                  </w:divBdr>
                                  <w:divsChild>
                                    <w:div w:id="425807868">
                                      <w:marLeft w:val="0"/>
                                      <w:marRight w:val="0"/>
                                      <w:marTop w:val="0"/>
                                      <w:marBottom w:val="0"/>
                                      <w:divBdr>
                                        <w:top w:val="none" w:sz="0" w:space="0" w:color="auto"/>
                                        <w:left w:val="none" w:sz="0" w:space="0" w:color="auto"/>
                                        <w:bottom w:val="none" w:sz="0" w:space="0" w:color="auto"/>
                                        <w:right w:val="none" w:sz="0" w:space="0" w:color="auto"/>
                                      </w:divBdr>
                                      <w:divsChild>
                                        <w:div w:id="1209807019">
                                          <w:marLeft w:val="0"/>
                                          <w:marRight w:val="0"/>
                                          <w:marTop w:val="0"/>
                                          <w:marBottom w:val="0"/>
                                          <w:divBdr>
                                            <w:top w:val="none" w:sz="0" w:space="0" w:color="auto"/>
                                            <w:left w:val="none" w:sz="0" w:space="0" w:color="auto"/>
                                            <w:bottom w:val="none" w:sz="0" w:space="0" w:color="auto"/>
                                            <w:right w:val="none" w:sz="0" w:space="0" w:color="auto"/>
                                          </w:divBdr>
                                          <w:divsChild>
                                            <w:div w:id="5130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4271">
                                  <w:marLeft w:val="0"/>
                                  <w:marRight w:val="0"/>
                                  <w:marTop w:val="0"/>
                                  <w:marBottom w:val="0"/>
                                  <w:divBdr>
                                    <w:top w:val="none" w:sz="0" w:space="0" w:color="auto"/>
                                    <w:left w:val="none" w:sz="0" w:space="0" w:color="auto"/>
                                    <w:bottom w:val="none" w:sz="0" w:space="0" w:color="auto"/>
                                    <w:right w:val="none" w:sz="0" w:space="0" w:color="auto"/>
                                  </w:divBdr>
                                  <w:divsChild>
                                    <w:div w:id="944190697">
                                      <w:marLeft w:val="0"/>
                                      <w:marRight w:val="0"/>
                                      <w:marTop w:val="0"/>
                                      <w:marBottom w:val="0"/>
                                      <w:divBdr>
                                        <w:top w:val="none" w:sz="0" w:space="0" w:color="auto"/>
                                        <w:left w:val="none" w:sz="0" w:space="0" w:color="auto"/>
                                        <w:bottom w:val="none" w:sz="0" w:space="0" w:color="auto"/>
                                        <w:right w:val="none" w:sz="0" w:space="0" w:color="auto"/>
                                      </w:divBdr>
                                      <w:divsChild>
                                        <w:div w:id="1292128954">
                                          <w:marLeft w:val="0"/>
                                          <w:marRight w:val="0"/>
                                          <w:marTop w:val="0"/>
                                          <w:marBottom w:val="0"/>
                                          <w:divBdr>
                                            <w:top w:val="none" w:sz="0" w:space="0" w:color="auto"/>
                                            <w:left w:val="none" w:sz="0" w:space="0" w:color="auto"/>
                                            <w:bottom w:val="none" w:sz="0" w:space="0" w:color="auto"/>
                                            <w:right w:val="none" w:sz="0" w:space="0" w:color="auto"/>
                                          </w:divBdr>
                                          <w:divsChild>
                                            <w:div w:id="20053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75286">
          <w:marLeft w:val="0"/>
          <w:marRight w:val="0"/>
          <w:marTop w:val="0"/>
          <w:marBottom w:val="0"/>
          <w:divBdr>
            <w:top w:val="none" w:sz="0" w:space="0" w:color="auto"/>
            <w:left w:val="none" w:sz="0" w:space="0" w:color="auto"/>
            <w:bottom w:val="none" w:sz="0" w:space="0" w:color="auto"/>
            <w:right w:val="none" w:sz="0" w:space="0" w:color="auto"/>
          </w:divBdr>
          <w:divsChild>
            <w:div w:id="1208567869">
              <w:marLeft w:val="0"/>
              <w:marRight w:val="0"/>
              <w:marTop w:val="0"/>
              <w:marBottom w:val="0"/>
              <w:divBdr>
                <w:top w:val="none" w:sz="0" w:space="0" w:color="auto"/>
                <w:left w:val="none" w:sz="0" w:space="0" w:color="auto"/>
                <w:bottom w:val="none" w:sz="0" w:space="0" w:color="auto"/>
                <w:right w:val="none" w:sz="0" w:space="0" w:color="auto"/>
              </w:divBdr>
              <w:divsChild>
                <w:div w:id="916860506">
                  <w:marLeft w:val="0"/>
                  <w:marRight w:val="0"/>
                  <w:marTop w:val="0"/>
                  <w:marBottom w:val="0"/>
                  <w:divBdr>
                    <w:top w:val="none" w:sz="0" w:space="0" w:color="auto"/>
                    <w:left w:val="none" w:sz="0" w:space="0" w:color="auto"/>
                    <w:bottom w:val="none" w:sz="0" w:space="0" w:color="auto"/>
                    <w:right w:val="none" w:sz="0" w:space="0" w:color="auto"/>
                  </w:divBdr>
                  <w:divsChild>
                    <w:div w:id="11712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3559">
      <w:bodyDiv w:val="1"/>
      <w:marLeft w:val="0"/>
      <w:marRight w:val="0"/>
      <w:marTop w:val="0"/>
      <w:marBottom w:val="0"/>
      <w:divBdr>
        <w:top w:val="none" w:sz="0" w:space="0" w:color="auto"/>
        <w:left w:val="none" w:sz="0" w:space="0" w:color="auto"/>
        <w:bottom w:val="none" w:sz="0" w:space="0" w:color="auto"/>
        <w:right w:val="none" w:sz="0" w:space="0" w:color="auto"/>
      </w:divBdr>
      <w:divsChild>
        <w:div w:id="1367563659">
          <w:marLeft w:val="0"/>
          <w:marRight w:val="0"/>
          <w:marTop w:val="0"/>
          <w:marBottom w:val="0"/>
          <w:divBdr>
            <w:top w:val="none" w:sz="0" w:space="0" w:color="auto"/>
            <w:left w:val="none" w:sz="0" w:space="0" w:color="auto"/>
            <w:bottom w:val="none" w:sz="0" w:space="0" w:color="auto"/>
            <w:right w:val="none" w:sz="0" w:space="0" w:color="auto"/>
          </w:divBdr>
          <w:divsChild>
            <w:div w:id="860510156">
              <w:marLeft w:val="0"/>
              <w:marRight w:val="0"/>
              <w:marTop w:val="0"/>
              <w:marBottom w:val="0"/>
              <w:divBdr>
                <w:top w:val="none" w:sz="0" w:space="0" w:color="auto"/>
                <w:left w:val="none" w:sz="0" w:space="0" w:color="auto"/>
                <w:bottom w:val="none" w:sz="0" w:space="0" w:color="auto"/>
                <w:right w:val="none" w:sz="0" w:space="0" w:color="auto"/>
              </w:divBdr>
              <w:divsChild>
                <w:div w:id="1162501445">
                  <w:marLeft w:val="0"/>
                  <w:marRight w:val="0"/>
                  <w:marTop w:val="0"/>
                  <w:marBottom w:val="0"/>
                  <w:divBdr>
                    <w:top w:val="none" w:sz="0" w:space="0" w:color="auto"/>
                    <w:left w:val="none" w:sz="0" w:space="0" w:color="auto"/>
                    <w:bottom w:val="none" w:sz="0" w:space="0" w:color="auto"/>
                    <w:right w:val="none" w:sz="0" w:space="0" w:color="auto"/>
                  </w:divBdr>
                  <w:divsChild>
                    <w:div w:id="1350066101">
                      <w:marLeft w:val="0"/>
                      <w:marRight w:val="0"/>
                      <w:marTop w:val="0"/>
                      <w:marBottom w:val="0"/>
                      <w:divBdr>
                        <w:top w:val="none" w:sz="0" w:space="0" w:color="auto"/>
                        <w:left w:val="none" w:sz="0" w:space="0" w:color="auto"/>
                        <w:bottom w:val="none" w:sz="0" w:space="0" w:color="auto"/>
                        <w:right w:val="none" w:sz="0" w:space="0" w:color="auto"/>
                      </w:divBdr>
                      <w:divsChild>
                        <w:div w:id="539705297">
                          <w:marLeft w:val="0"/>
                          <w:marRight w:val="0"/>
                          <w:marTop w:val="0"/>
                          <w:marBottom w:val="0"/>
                          <w:divBdr>
                            <w:top w:val="none" w:sz="0" w:space="0" w:color="auto"/>
                            <w:left w:val="none" w:sz="0" w:space="0" w:color="auto"/>
                            <w:bottom w:val="none" w:sz="0" w:space="0" w:color="auto"/>
                            <w:right w:val="none" w:sz="0" w:space="0" w:color="auto"/>
                          </w:divBdr>
                          <w:divsChild>
                            <w:div w:id="704863936">
                              <w:marLeft w:val="0"/>
                              <w:marRight w:val="0"/>
                              <w:marTop w:val="0"/>
                              <w:marBottom w:val="0"/>
                              <w:divBdr>
                                <w:top w:val="none" w:sz="0" w:space="0" w:color="auto"/>
                                <w:left w:val="none" w:sz="0" w:space="0" w:color="auto"/>
                                <w:bottom w:val="none" w:sz="0" w:space="0" w:color="auto"/>
                                <w:right w:val="none" w:sz="0" w:space="0" w:color="auto"/>
                              </w:divBdr>
                              <w:divsChild>
                                <w:div w:id="2011759643">
                                  <w:marLeft w:val="0"/>
                                  <w:marRight w:val="0"/>
                                  <w:marTop w:val="0"/>
                                  <w:marBottom w:val="0"/>
                                  <w:divBdr>
                                    <w:top w:val="none" w:sz="0" w:space="0" w:color="auto"/>
                                    <w:left w:val="none" w:sz="0" w:space="0" w:color="auto"/>
                                    <w:bottom w:val="none" w:sz="0" w:space="0" w:color="auto"/>
                                    <w:right w:val="none" w:sz="0" w:space="0" w:color="auto"/>
                                  </w:divBdr>
                                </w:div>
                                <w:div w:id="1232036095">
                                  <w:marLeft w:val="0"/>
                                  <w:marRight w:val="0"/>
                                  <w:marTop w:val="0"/>
                                  <w:marBottom w:val="0"/>
                                  <w:divBdr>
                                    <w:top w:val="none" w:sz="0" w:space="0" w:color="auto"/>
                                    <w:left w:val="none" w:sz="0" w:space="0" w:color="auto"/>
                                    <w:bottom w:val="none" w:sz="0" w:space="0" w:color="auto"/>
                                    <w:right w:val="none" w:sz="0" w:space="0" w:color="auto"/>
                                  </w:divBdr>
                                  <w:divsChild>
                                    <w:div w:id="13495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67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3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876197">
          <w:marLeft w:val="0"/>
          <w:marRight w:val="0"/>
          <w:marTop w:val="0"/>
          <w:marBottom w:val="0"/>
          <w:divBdr>
            <w:top w:val="none" w:sz="0" w:space="0" w:color="auto"/>
            <w:left w:val="none" w:sz="0" w:space="0" w:color="auto"/>
            <w:bottom w:val="none" w:sz="0" w:space="0" w:color="auto"/>
            <w:right w:val="none" w:sz="0" w:space="0" w:color="auto"/>
          </w:divBdr>
          <w:divsChild>
            <w:div w:id="1519929957">
              <w:marLeft w:val="0"/>
              <w:marRight w:val="0"/>
              <w:marTop w:val="0"/>
              <w:marBottom w:val="0"/>
              <w:divBdr>
                <w:top w:val="none" w:sz="0" w:space="0" w:color="auto"/>
                <w:left w:val="none" w:sz="0" w:space="0" w:color="auto"/>
                <w:bottom w:val="none" w:sz="0" w:space="0" w:color="auto"/>
                <w:right w:val="none" w:sz="0" w:space="0" w:color="auto"/>
              </w:divBdr>
              <w:divsChild>
                <w:div w:id="277641817">
                  <w:marLeft w:val="0"/>
                  <w:marRight w:val="0"/>
                  <w:marTop w:val="0"/>
                  <w:marBottom w:val="0"/>
                  <w:divBdr>
                    <w:top w:val="none" w:sz="0" w:space="0" w:color="auto"/>
                    <w:left w:val="none" w:sz="0" w:space="0" w:color="auto"/>
                    <w:bottom w:val="none" w:sz="0" w:space="0" w:color="auto"/>
                    <w:right w:val="none" w:sz="0" w:space="0" w:color="auto"/>
                  </w:divBdr>
                  <w:divsChild>
                    <w:div w:id="971985789">
                      <w:marLeft w:val="0"/>
                      <w:marRight w:val="0"/>
                      <w:marTop w:val="0"/>
                      <w:marBottom w:val="0"/>
                      <w:divBdr>
                        <w:top w:val="none" w:sz="0" w:space="0" w:color="auto"/>
                        <w:left w:val="none" w:sz="0" w:space="0" w:color="auto"/>
                        <w:bottom w:val="none" w:sz="0" w:space="0" w:color="auto"/>
                        <w:right w:val="none" w:sz="0" w:space="0" w:color="auto"/>
                      </w:divBdr>
                      <w:divsChild>
                        <w:div w:id="278953604">
                          <w:marLeft w:val="0"/>
                          <w:marRight w:val="0"/>
                          <w:marTop w:val="0"/>
                          <w:marBottom w:val="0"/>
                          <w:divBdr>
                            <w:top w:val="none" w:sz="0" w:space="0" w:color="auto"/>
                            <w:left w:val="none" w:sz="0" w:space="0" w:color="auto"/>
                            <w:bottom w:val="none" w:sz="0" w:space="0" w:color="auto"/>
                            <w:right w:val="none" w:sz="0" w:space="0" w:color="auto"/>
                          </w:divBdr>
                          <w:divsChild>
                            <w:div w:id="220025108">
                              <w:marLeft w:val="0"/>
                              <w:marRight w:val="0"/>
                              <w:marTop w:val="300"/>
                              <w:marBottom w:val="300"/>
                              <w:divBdr>
                                <w:top w:val="none" w:sz="0" w:space="0" w:color="auto"/>
                                <w:left w:val="none" w:sz="0" w:space="0" w:color="auto"/>
                                <w:bottom w:val="none" w:sz="0" w:space="0" w:color="auto"/>
                                <w:right w:val="none" w:sz="0" w:space="0" w:color="auto"/>
                              </w:divBdr>
                              <w:divsChild>
                                <w:div w:id="2036610722">
                                  <w:marLeft w:val="0"/>
                                  <w:marRight w:val="0"/>
                                  <w:marTop w:val="0"/>
                                  <w:marBottom w:val="0"/>
                                  <w:divBdr>
                                    <w:top w:val="none" w:sz="0" w:space="0" w:color="auto"/>
                                    <w:left w:val="none" w:sz="0" w:space="0" w:color="auto"/>
                                    <w:bottom w:val="none" w:sz="0" w:space="0" w:color="auto"/>
                                    <w:right w:val="none" w:sz="0" w:space="0" w:color="auto"/>
                                  </w:divBdr>
                                  <w:divsChild>
                                    <w:div w:id="601425790">
                                      <w:marLeft w:val="0"/>
                                      <w:marRight w:val="0"/>
                                      <w:marTop w:val="0"/>
                                      <w:marBottom w:val="0"/>
                                      <w:divBdr>
                                        <w:top w:val="none" w:sz="0" w:space="0" w:color="auto"/>
                                        <w:left w:val="none" w:sz="0" w:space="0" w:color="auto"/>
                                        <w:bottom w:val="none" w:sz="0" w:space="0" w:color="auto"/>
                                        <w:right w:val="none" w:sz="0" w:space="0" w:color="auto"/>
                                      </w:divBdr>
                                      <w:divsChild>
                                        <w:div w:id="1838762937">
                                          <w:marLeft w:val="0"/>
                                          <w:marRight w:val="0"/>
                                          <w:marTop w:val="105"/>
                                          <w:marBottom w:val="225"/>
                                          <w:divBdr>
                                            <w:top w:val="none" w:sz="0" w:space="0" w:color="auto"/>
                                            <w:left w:val="none" w:sz="0" w:space="0" w:color="auto"/>
                                            <w:bottom w:val="none" w:sz="0" w:space="0" w:color="auto"/>
                                            <w:right w:val="none" w:sz="0" w:space="0" w:color="auto"/>
                                          </w:divBdr>
                                          <w:divsChild>
                                            <w:div w:id="1571958913">
                                              <w:marLeft w:val="0"/>
                                              <w:marRight w:val="0"/>
                                              <w:marTop w:val="0"/>
                                              <w:marBottom w:val="0"/>
                                              <w:divBdr>
                                                <w:top w:val="none" w:sz="0" w:space="0" w:color="auto"/>
                                                <w:left w:val="none" w:sz="0" w:space="0" w:color="auto"/>
                                                <w:bottom w:val="none" w:sz="0" w:space="0" w:color="auto"/>
                                                <w:right w:val="none" w:sz="0" w:space="0" w:color="auto"/>
                                              </w:divBdr>
                                              <w:divsChild>
                                                <w:div w:id="230115038">
                                                  <w:marLeft w:val="0"/>
                                                  <w:marRight w:val="0"/>
                                                  <w:marTop w:val="0"/>
                                                  <w:marBottom w:val="0"/>
                                                  <w:divBdr>
                                                    <w:top w:val="none" w:sz="0" w:space="0" w:color="auto"/>
                                                    <w:left w:val="none" w:sz="0" w:space="0" w:color="auto"/>
                                                    <w:bottom w:val="none" w:sz="0" w:space="0" w:color="auto"/>
                                                    <w:right w:val="none" w:sz="0" w:space="0" w:color="auto"/>
                                                  </w:divBdr>
                                                  <w:divsChild>
                                                    <w:div w:id="1025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762858">
                                  <w:marLeft w:val="0"/>
                                  <w:marRight w:val="0"/>
                                  <w:marTop w:val="0"/>
                                  <w:marBottom w:val="0"/>
                                  <w:divBdr>
                                    <w:top w:val="none" w:sz="0" w:space="0" w:color="auto"/>
                                    <w:left w:val="none" w:sz="0" w:space="0" w:color="auto"/>
                                    <w:bottom w:val="none" w:sz="0" w:space="0" w:color="auto"/>
                                    <w:right w:val="none" w:sz="0" w:space="0" w:color="auto"/>
                                  </w:divBdr>
                                  <w:divsChild>
                                    <w:div w:id="1718117963">
                                      <w:marLeft w:val="0"/>
                                      <w:marRight w:val="0"/>
                                      <w:marTop w:val="0"/>
                                      <w:marBottom w:val="0"/>
                                      <w:divBdr>
                                        <w:top w:val="none" w:sz="0" w:space="0" w:color="auto"/>
                                        <w:left w:val="none" w:sz="0" w:space="0" w:color="auto"/>
                                        <w:bottom w:val="none" w:sz="0" w:space="0" w:color="auto"/>
                                        <w:right w:val="none" w:sz="0" w:space="0" w:color="auto"/>
                                      </w:divBdr>
                                      <w:divsChild>
                                        <w:div w:id="625697581">
                                          <w:marLeft w:val="0"/>
                                          <w:marRight w:val="0"/>
                                          <w:marTop w:val="0"/>
                                          <w:marBottom w:val="0"/>
                                          <w:divBdr>
                                            <w:top w:val="none" w:sz="0" w:space="0" w:color="auto"/>
                                            <w:left w:val="none" w:sz="0" w:space="0" w:color="auto"/>
                                            <w:bottom w:val="none" w:sz="0" w:space="0" w:color="auto"/>
                                            <w:right w:val="none" w:sz="0" w:space="0" w:color="auto"/>
                                          </w:divBdr>
                                          <w:divsChild>
                                            <w:div w:id="18333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25613">
                                  <w:marLeft w:val="0"/>
                                  <w:marRight w:val="0"/>
                                  <w:marTop w:val="0"/>
                                  <w:marBottom w:val="0"/>
                                  <w:divBdr>
                                    <w:top w:val="none" w:sz="0" w:space="0" w:color="auto"/>
                                    <w:left w:val="none" w:sz="0" w:space="0" w:color="auto"/>
                                    <w:bottom w:val="none" w:sz="0" w:space="0" w:color="auto"/>
                                    <w:right w:val="none" w:sz="0" w:space="0" w:color="auto"/>
                                  </w:divBdr>
                                  <w:divsChild>
                                    <w:div w:id="570820561">
                                      <w:marLeft w:val="0"/>
                                      <w:marRight w:val="0"/>
                                      <w:marTop w:val="0"/>
                                      <w:marBottom w:val="0"/>
                                      <w:divBdr>
                                        <w:top w:val="none" w:sz="0" w:space="0" w:color="auto"/>
                                        <w:left w:val="none" w:sz="0" w:space="0" w:color="auto"/>
                                        <w:bottom w:val="none" w:sz="0" w:space="0" w:color="auto"/>
                                        <w:right w:val="none" w:sz="0" w:space="0" w:color="auto"/>
                                      </w:divBdr>
                                      <w:divsChild>
                                        <w:div w:id="181556878">
                                          <w:marLeft w:val="0"/>
                                          <w:marRight w:val="0"/>
                                          <w:marTop w:val="0"/>
                                          <w:marBottom w:val="0"/>
                                          <w:divBdr>
                                            <w:top w:val="none" w:sz="0" w:space="0" w:color="auto"/>
                                            <w:left w:val="none" w:sz="0" w:space="0" w:color="auto"/>
                                            <w:bottom w:val="none" w:sz="0" w:space="0" w:color="auto"/>
                                            <w:right w:val="none" w:sz="0" w:space="0" w:color="auto"/>
                                          </w:divBdr>
                                          <w:divsChild>
                                            <w:div w:id="19693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389638">
          <w:marLeft w:val="0"/>
          <w:marRight w:val="0"/>
          <w:marTop w:val="0"/>
          <w:marBottom w:val="0"/>
          <w:divBdr>
            <w:top w:val="none" w:sz="0" w:space="0" w:color="auto"/>
            <w:left w:val="none" w:sz="0" w:space="0" w:color="auto"/>
            <w:bottom w:val="none" w:sz="0" w:space="0" w:color="auto"/>
            <w:right w:val="none" w:sz="0" w:space="0" w:color="auto"/>
          </w:divBdr>
          <w:divsChild>
            <w:div w:id="518618469">
              <w:marLeft w:val="0"/>
              <w:marRight w:val="0"/>
              <w:marTop w:val="0"/>
              <w:marBottom w:val="0"/>
              <w:divBdr>
                <w:top w:val="none" w:sz="0" w:space="0" w:color="auto"/>
                <w:left w:val="none" w:sz="0" w:space="0" w:color="auto"/>
                <w:bottom w:val="none" w:sz="0" w:space="0" w:color="auto"/>
                <w:right w:val="none" w:sz="0" w:space="0" w:color="auto"/>
              </w:divBdr>
              <w:divsChild>
                <w:div w:id="1673482196">
                  <w:marLeft w:val="0"/>
                  <w:marRight w:val="0"/>
                  <w:marTop w:val="0"/>
                  <w:marBottom w:val="0"/>
                  <w:divBdr>
                    <w:top w:val="none" w:sz="0" w:space="0" w:color="auto"/>
                    <w:left w:val="none" w:sz="0" w:space="0" w:color="auto"/>
                    <w:bottom w:val="none" w:sz="0" w:space="0" w:color="auto"/>
                    <w:right w:val="none" w:sz="0" w:space="0" w:color="auto"/>
                  </w:divBdr>
                  <w:divsChild>
                    <w:div w:id="1986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Gottlieb</dc:creator>
  <cp:keywords/>
  <dc:description/>
  <cp:lastModifiedBy>Karen Gottlieb</cp:lastModifiedBy>
  <cp:revision>2</cp:revision>
  <dcterms:created xsi:type="dcterms:W3CDTF">2020-12-11T23:00:00Z</dcterms:created>
  <dcterms:modified xsi:type="dcterms:W3CDTF">2020-12-11T23:00:00Z</dcterms:modified>
</cp:coreProperties>
</file>